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5153" w14:textId="74FC9271" w:rsidR="003268D9" w:rsidRPr="003268D9" w:rsidRDefault="003268D9" w:rsidP="003268D9">
      <w:r w:rsidRPr="003268D9">
        <w:t>Hire An Independent Consultant For Your Next Project!</w:t>
      </w:r>
      <w:r>
        <w:t xml:space="preserve"> As a header in the image</w:t>
      </w:r>
    </w:p>
    <w:p w14:paraId="6B461996" w14:textId="3A1A4041" w:rsidR="000728E6" w:rsidRPr="000728E6" w:rsidRDefault="000728E6" w:rsidP="000728E6">
      <w:pPr>
        <w:pStyle w:val="NormalWeb"/>
        <w:spacing w:before="150" w:beforeAutospacing="0"/>
        <w:rPr>
          <w:rFonts w:asciiTheme="minorHAnsi" w:hAnsiTheme="minorHAnsi" w:cstheme="minorHAnsi"/>
          <w:sz w:val="22"/>
          <w:szCs w:val="22"/>
        </w:rPr>
      </w:pPr>
      <w:r w:rsidRPr="000728E6">
        <w:rPr>
          <w:rFonts w:asciiTheme="minorHAnsi" w:hAnsiTheme="minorHAnsi" w:cstheme="minorHAnsi"/>
          <w:sz w:val="22"/>
          <w:szCs w:val="22"/>
        </w:rPr>
        <w:t>Our team can propose solutions specific to your needs, budget, and goals for permanent installations of luminaries, control systems, rigging and/or repairs.</w:t>
      </w:r>
    </w:p>
    <w:p w14:paraId="0D2D5DC3" w14:textId="000B9865" w:rsidR="000728E6" w:rsidRDefault="000728E6" w:rsidP="000728E6">
      <w:r>
        <w:t>Looking for a specialist to consult on your next project? Do you need an unbiased eye to help solve problems with your space and equipment? Maybe you have the talent in house, but you don't want to strain your staff with a large project, renovation, or R&amp;D for equipment purchases.</w:t>
      </w:r>
    </w:p>
    <w:p w14:paraId="6271F778" w14:textId="6299194E" w:rsidR="000728E6" w:rsidRDefault="000728E6" w:rsidP="000728E6">
      <w:r>
        <w:t>Don't get locked in by an architect or equipment dealer who only provides you options they will profit on. This can result in an impractical specification for your needs. Hiring an independent consultant ensures your goals are always a priority and your best interest is top of mind. Solus Lighting is not a representative or dealer for any manufacturer and is committed to providing objective consulting and specifications tailored to each unique application.</w:t>
      </w:r>
    </w:p>
    <w:p w14:paraId="492FB380" w14:textId="566AE610" w:rsidR="000728E6" w:rsidRDefault="000728E6" w:rsidP="000728E6">
      <w:r>
        <w:t>We provide consulting services for any of the following:</w:t>
      </w:r>
    </w:p>
    <w:p w14:paraId="46060779" w14:textId="77777777" w:rsidR="000728E6" w:rsidRDefault="000728E6" w:rsidP="000728E6">
      <w:r>
        <w:t>New Construction or Renovation</w:t>
      </w:r>
    </w:p>
    <w:p w14:paraId="70597BDB" w14:textId="77777777" w:rsidR="000728E6" w:rsidRDefault="000728E6" w:rsidP="000728E6">
      <w:r>
        <w:t>Performance &amp; Meeting Spaces</w:t>
      </w:r>
    </w:p>
    <w:p w14:paraId="33F164AA" w14:textId="77777777" w:rsidR="000728E6" w:rsidRDefault="000728E6" w:rsidP="000728E6">
      <w:r>
        <w:t>Architectural Installations</w:t>
      </w:r>
    </w:p>
    <w:p w14:paraId="4EAF9B02" w14:textId="77777777" w:rsidR="000728E6" w:rsidRDefault="000728E6" w:rsidP="000728E6">
      <w:r>
        <w:t>Houses of Worship</w:t>
      </w:r>
    </w:p>
    <w:p w14:paraId="41DA7FFB" w14:textId="77777777" w:rsidR="000728E6" w:rsidRDefault="000728E6" w:rsidP="000728E6">
      <w:r>
        <w:t>Equipment Specification &amp; Integration</w:t>
      </w:r>
    </w:p>
    <w:p w14:paraId="766C9B5E" w14:textId="77777777" w:rsidR="000728E6" w:rsidRDefault="000728E6" w:rsidP="000728E6">
      <w:r>
        <w:t>Optimizing Existing Inventory</w:t>
      </w:r>
    </w:p>
    <w:p w14:paraId="3F916786" w14:textId="77777777" w:rsidR="000728E6" w:rsidRDefault="000728E6" w:rsidP="000728E6">
      <w:r>
        <w:t>Re-purposing and Integrating Existing Inventory with New Equipment</w:t>
      </w:r>
    </w:p>
    <w:p w14:paraId="6755629E" w14:textId="2C055BD6" w:rsidR="000728E6" w:rsidRDefault="000728E6" w:rsidP="000728E6">
      <w:r>
        <w:t>Breakdown by Phase to Coincide with Construction, Renovation or Fund Raising</w:t>
      </w:r>
    </w:p>
    <w:p w14:paraId="64A0DA0F" w14:textId="3F1AC46E" w:rsidR="000728E6" w:rsidRDefault="000728E6" w:rsidP="000728E6">
      <w:r>
        <w:t>Assistance of RFP Composition and/or Vendor Selection</w:t>
      </w:r>
    </w:p>
    <w:p w14:paraId="00EE7499" w14:textId="375C2071" w:rsidR="000728E6" w:rsidRDefault="000728E6" w:rsidP="000728E6">
      <w:r>
        <w:t>Retrofits for Existing Systems</w:t>
      </w:r>
    </w:p>
    <w:p w14:paraId="63BA18E9" w14:textId="032285C6" w:rsidR="00B32013" w:rsidRDefault="00B32013" w:rsidP="00B32013">
      <w:r>
        <w:t>The initial phone consultation is complimentary, which will give us insight to the overall project.  Please be as specific as possible about the needs you are looking to fulfill and any details pertinent to the venture</w:t>
      </w:r>
      <w:r w:rsidR="001922B3">
        <w:t xml:space="preserve"> (projected start dates, venue, goals for project, desired completion date, vendors or team members already in place, phase breakdown, budgets)</w:t>
      </w:r>
      <w:r>
        <w:t xml:space="preserve">.  Once we have a better understanding of the requirements, we will send a scope of work detailing our responsibilities and associated fees.  </w:t>
      </w:r>
    </w:p>
    <w:p w14:paraId="755A8FBD" w14:textId="48D8947B" w:rsidR="00B32013" w:rsidRDefault="00B32013" w:rsidP="00B32013">
      <w:r>
        <w:t xml:space="preserve">Consulting rates are a flat fee based on the demands of the project.  </w:t>
      </w:r>
      <w:r w:rsidR="001922B3">
        <w:t>Fee factors</w:t>
      </w:r>
      <w:r>
        <w:t xml:space="preserve"> include </w:t>
      </w:r>
      <w:r w:rsidR="004624E3">
        <w:t>preparation, paperwork,</w:t>
      </w:r>
      <w:r>
        <w:t xml:space="preserve"> meetings, site visits, </w:t>
      </w:r>
      <w:r w:rsidR="004624E3">
        <w:t xml:space="preserve">R&amp;D, </w:t>
      </w:r>
      <w:r>
        <w:t>coordination of the above services, onsite supervision</w:t>
      </w:r>
      <w:r w:rsidR="004624E3">
        <w:t xml:space="preserve"> (if needed)</w:t>
      </w:r>
      <w:r>
        <w:t>, and post</w:t>
      </w:r>
      <w:r w:rsidR="004624E3">
        <w:t>-installation</w:t>
      </w:r>
      <w:r>
        <w:t xml:space="preserve"> coordination, meetings, and paperwork. Travel expenses are also billable, when applicable.  </w:t>
      </w:r>
    </w:p>
    <w:p w14:paraId="2E49317C" w14:textId="09C8D0CA" w:rsidR="00B32013" w:rsidRDefault="00B32013" w:rsidP="00B32013">
      <w:r>
        <w:t>There is nothing more constant than change, especially in</w:t>
      </w:r>
      <w:r w:rsidR="004624E3">
        <w:t xml:space="preserve"> theatre and entertainment</w:t>
      </w:r>
      <w:r>
        <w:t xml:space="preserve">! Should your requirements evolve throughout the process, we are happy to provide a change order to add services as needed.  </w:t>
      </w:r>
    </w:p>
    <w:p w14:paraId="310ADACB" w14:textId="677E3F5C" w:rsidR="00B32013" w:rsidRDefault="00B32013" w:rsidP="00B32013">
      <w:r>
        <w:lastRenderedPageBreak/>
        <w:t>Ready to talk? Schedule a call: link to contact form.</w:t>
      </w:r>
    </w:p>
    <w:p w14:paraId="7151A162" w14:textId="63A91B32" w:rsidR="003268D9" w:rsidRDefault="003268D9" w:rsidP="00B32013"/>
    <w:p w14:paraId="69852AE6" w14:textId="77777777" w:rsidR="003268D9" w:rsidRDefault="003268D9" w:rsidP="00B32013"/>
    <w:p w14:paraId="79510F48" w14:textId="77777777" w:rsidR="003268D9" w:rsidRDefault="003268D9" w:rsidP="003268D9">
      <w:r>
        <w:t>Possible Contact form Questions (I don’t want to make it too long or complex - * Required)</w:t>
      </w:r>
    </w:p>
    <w:p w14:paraId="35C42635" w14:textId="77777777" w:rsidR="003268D9" w:rsidRDefault="003268D9" w:rsidP="003268D9">
      <w:r>
        <w:t>*Name (text box)</w:t>
      </w:r>
    </w:p>
    <w:p w14:paraId="40FA8C35" w14:textId="77777777" w:rsidR="003268D9" w:rsidRDefault="003268D9" w:rsidP="003268D9">
      <w:r>
        <w:t>*Phone (text box)</w:t>
      </w:r>
    </w:p>
    <w:p w14:paraId="66E195A2" w14:textId="77777777" w:rsidR="003268D9" w:rsidRDefault="003268D9" w:rsidP="003268D9">
      <w:r>
        <w:t>*Email (text box)</w:t>
      </w:r>
    </w:p>
    <w:p w14:paraId="77365385" w14:textId="77777777" w:rsidR="003268D9" w:rsidRDefault="003268D9" w:rsidP="003268D9">
      <w:r>
        <w:t>*Type of Project (text box)</w:t>
      </w:r>
    </w:p>
    <w:p w14:paraId="7A2F1631" w14:textId="77777777" w:rsidR="003268D9" w:rsidRDefault="003268D9" w:rsidP="003268D9">
      <w:r>
        <w:t>*Location of Project (text)</w:t>
      </w:r>
    </w:p>
    <w:p w14:paraId="7B733FD2" w14:textId="77777777" w:rsidR="003268D9" w:rsidRDefault="003268D9" w:rsidP="003268D9">
      <w:r>
        <w:t>Estimated start date of project (text or calendar?)</w:t>
      </w:r>
    </w:p>
    <w:p w14:paraId="0F645C65" w14:textId="77777777" w:rsidR="003268D9" w:rsidRDefault="003268D9" w:rsidP="003268D9">
      <w:r>
        <w:t xml:space="preserve">Desired completion of project (text  or calendar?) </w:t>
      </w:r>
    </w:p>
    <w:p w14:paraId="183940F9" w14:textId="77777777" w:rsidR="003268D9" w:rsidRDefault="003268D9" w:rsidP="003268D9">
      <w:r>
        <w:t>Budget for project (text)</w:t>
      </w:r>
    </w:p>
    <w:p w14:paraId="0FD85567" w14:textId="77777777" w:rsidR="003268D9" w:rsidRDefault="003268D9" w:rsidP="00B32013"/>
    <w:sectPr w:rsidR="00326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8E6"/>
    <w:rsid w:val="000728E6"/>
    <w:rsid w:val="000F24DE"/>
    <w:rsid w:val="001922B3"/>
    <w:rsid w:val="003268D9"/>
    <w:rsid w:val="003421EA"/>
    <w:rsid w:val="004624E3"/>
    <w:rsid w:val="005951F0"/>
    <w:rsid w:val="007B534B"/>
    <w:rsid w:val="00A05362"/>
    <w:rsid w:val="00A5405B"/>
    <w:rsid w:val="00B32013"/>
    <w:rsid w:val="00B4691B"/>
    <w:rsid w:val="00C5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8E8B"/>
  <w15:chartTrackingRefBased/>
  <w15:docId w15:val="{7BE23AF8-98A6-4E81-98AE-86BFDCCF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268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268D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24188">
      <w:bodyDiv w:val="1"/>
      <w:marLeft w:val="0"/>
      <w:marRight w:val="0"/>
      <w:marTop w:val="0"/>
      <w:marBottom w:val="0"/>
      <w:divBdr>
        <w:top w:val="none" w:sz="0" w:space="0" w:color="auto"/>
        <w:left w:val="none" w:sz="0" w:space="0" w:color="auto"/>
        <w:bottom w:val="none" w:sz="0" w:space="0" w:color="auto"/>
        <w:right w:val="none" w:sz="0" w:space="0" w:color="auto"/>
      </w:divBdr>
    </w:div>
    <w:div w:id="21231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mpatterson soluslightingltd.com</dc:creator>
  <cp:keywords/>
  <dc:description/>
  <cp:lastModifiedBy>Pat Altvater</cp:lastModifiedBy>
  <cp:revision>8</cp:revision>
  <dcterms:created xsi:type="dcterms:W3CDTF">2023-03-03T20:17:00Z</dcterms:created>
  <dcterms:modified xsi:type="dcterms:W3CDTF">2023-03-31T16:35:00Z</dcterms:modified>
</cp:coreProperties>
</file>